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DF" w:rsidRDefault="00896EDF" w:rsidP="00896EDF">
      <w:pPr>
        <w:spacing w:after="0" w:line="240" w:lineRule="auto"/>
        <w:rPr>
          <w:rFonts w:ascii="Arial" w:eastAsia="Times New Roman" w:hAnsi="Arial" w:cs="Arial"/>
          <w:b/>
          <w:bCs/>
          <w:color w:val="000000"/>
        </w:rPr>
      </w:pPr>
      <w:proofErr w:type="spellStart"/>
      <w:r>
        <w:rPr>
          <w:rFonts w:ascii="Arial" w:eastAsia="Times New Roman" w:hAnsi="Arial" w:cs="Arial"/>
          <w:b/>
          <w:bCs/>
          <w:color w:val="000000"/>
        </w:rPr>
        <w:t>Ineke</w:t>
      </w:r>
      <w:proofErr w:type="spellEnd"/>
      <w:r>
        <w:rPr>
          <w:rFonts w:ascii="Arial" w:eastAsia="Times New Roman" w:hAnsi="Arial" w:cs="Arial"/>
          <w:b/>
          <w:bCs/>
          <w:color w:val="000000"/>
        </w:rPr>
        <w:t xml:space="preserve"> La Fleur</w:t>
      </w:r>
    </w:p>
    <w:p w:rsidR="00896EDF" w:rsidRDefault="00896EDF" w:rsidP="00896EDF">
      <w:pPr>
        <w:spacing w:after="0" w:line="240" w:lineRule="auto"/>
        <w:rPr>
          <w:rFonts w:ascii="Arial" w:eastAsia="Times New Roman" w:hAnsi="Arial" w:cs="Arial"/>
          <w:b/>
          <w:bCs/>
          <w:color w:val="000000"/>
        </w:rPr>
      </w:pPr>
      <w:r>
        <w:rPr>
          <w:rFonts w:ascii="Arial" w:eastAsia="Times New Roman" w:hAnsi="Arial" w:cs="Arial"/>
          <w:b/>
          <w:bCs/>
          <w:color w:val="000000"/>
        </w:rPr>
        <w:t>Senior Individual Website</w:t>
      </w:r>
    </w:p>
    <w:p w:rsidR="00896EDF" w:rsidRDefault="00896EDF" w:rsidP="00896EDF">
      <w:pPr>
        <w:spacing w:after="0" w:line="240" w:lineRule="auto"/>
        <w:rPr>
          <w:rFonts w:ascii="Arial" w:eastAsia="Times New Roman" w:hAnsi="Arial" w:cs="Arial"/>
          <w:b/>
          <w:bCs/>
          <w:color w:val="000000"/>
        </w:rPr>
      </w:pPr>
      <w:r>
        <w:rPr>
          <w:rFonts w:ascii="Arial" w:eastAsia="Times New Roman" w:hAnsi="Arial" w:cs="Arial"/>
          <w:b/>
          <w:bCs/>
          <w:color w:val="000000"/>
        </w:rPr>
        <w:t>Lady Liberty: Virginia’s Female Runaways 1619-1865</w:t>
      </w:r>
      <w:bookmarkStart w:id="0" w:name="_GoBack"/>
      <w:bookmarkEnd w:id="0"/>
    </w:p>
    <w:p w:rsidR="00896EDF" w:rsidRDefault="00896EDF" w:rsidP="00896EDF">
      <w:pPr>
        <w:spacing w:after="0" w:line="240" w:lineRule="auto"/>
        <w:rPr>
          <w:rFonts w:ascii="Arial" w:eastAsia="Times New Roman" w:hAnsi="Arial" w:cs="Arial"/>
          <w:b/>
          <w:bCs/>
          <w:color w:val="000000"/>
        </w:rPr>
      </w:pP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b/>
          <w:bCs/>
          <w:color w:val="000000"/>
        </w:rPr>
        <w:t>How did you choose your topic?</w:t>
      </w: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color w:val="000000"/>
        </w:rPr>
        <w:t xml:space="preserve">I chose my topic relatively recently after months of changing it. Originally, I was planning to do a project with a friend on school shootings, which expanded to gun laws internationally and nationally. </w:t>
      </w:r>
      <w:proofErr w:type="gramStart"/>
      <w:r w:rsidRPr="00896EDF">
        <w:rPr>
          <w:rFonts w:ascii="Arial" w:eastAsia="Times New Roman" w:hAnsi="Arial" w:cs="Arial"/>
          <w:color w:val="000000"/>
        </w:rPr>
        <w:t>I came to the conclusion that such a controversial and contemporary topic might not do well in competition, and I went through another two months of searching before I thought about doing a history of race relations in Virginia, since there has been a lot of conflict over how we as a state remember the past and teach it, as well as being inspired by my project on apartheid last year.</w:t>
      </w:r>
      <w:proofErr w:type="gramEnd"/>
      <w:r w:rsidRPr="00896EDF">
        <w:rPr>
          <w:rFonts w:ascii="Arial" w:eastAsia="Times New Roman" w:hAnsi="Arial" w:cs="Arial"/>
          <w:color w:val="000000"/>
        </w:rPr>
        <w:t xml:space="preserve"> However, that was far too big of a topic, so I narrowed it down to runaway slaves in Virginia, which had been an earlier idea for a project. </w:t>
      </w:r>
      <w:proofErr w:type="gramStart"/>
      <w:r w:rsidRPr="00896EDF">
        <w:rPr>
          <w:rFonts w:ascii="Arial" w:eastAsia="Times New Roman" w:hAnsi="Arial" w:cs="Arial"/>
          <w:color w:val="000000"/>
        </w:rPr>
        <w:t>But</w:t>
      </w:r>
      <w:proofErr w:type="gramEnd"/>
      <w:r w:rsidRPr="00896EDF">
        <w:rPr>
          <w:rFonts w:ascii="Arial" w:eastAsia="Times New Roman" w:hAnsi="Arial" w:cs="Arial"/>
          <w:color w:val="000000"/>
        </w:rPr>
        <w:t xml:space="preserve"> even that was too wide of a topic, so I narrowed it down even further to </w:t>
      </w:r>
      <w:r w:rsidRPr="00896EDF">
        <w:rPr>
          <w:rFonts w:ascii="Arial" w:eastAsia="Times New Roman" w:hAnsi="Arial" w:cs="Arial"/>
          <w:i/>
          <w:iCs/>
          <w:color w:val="000000"/>
        </w:rPr>
        <w:t>female</w:t>
      </w:r>
      <w:r w:rsidRPr="00896EDF">
        <w:rPr>
          <w:rFonts w:ascii="Arial" w:eastAsia="Times New Roman" w:hAnsi="Arial" w:cs="Arial"/>
          <w:color w:val="000000"/>
        </w:rPr>
        <w:t xml:space="preserve"> runaways, since the narrative is oversaturated with stories of male runaways and I’m interested in women’s studies. </w:t>
      </w:r>
    </w:p>
    <w:p w:rsidR="00896EDF" w:rsidRPr="00896EDF" w:rsidRDefault="00896EDF" w:rsidP="00896EDF">
      <w:pPr>
        <w:spacing w:after="0" w:line="240" w:lineRule="auto"/>
        <w:rPr>
          <w:rFonts w:ascii="Times New Roman" w:eastAsia="Times New Roman" w:hAnsi="Times New Roman" w:cs="Times New Roman"/>
          <w:sz w:val="24"/>
          <w:szCs w:val="24"/>
        </w:rPr>
      </w:pP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b/>
          <w:bCs/>
          <w:color w:val="000000"/>
        </w:rPr>
        <w:t>How did you conduct your research?</w:t>
      </w: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color w:val="000000"/>
        </w:rPr>
        <w:t xml:space="preserve">The majority of my primary resources came from the Geography of Slavery database that UVA has been working on, but the overwhelming majority of my secondary sources </w:t>
      </w:r>
      <w:proofErr w:type="gramStart"/>
      <w:r w:rsidRPr="00896EDF">
        <w:rPr>
          <w:rFonts w:ascii="Arial" w:eastAsia="Times New Roman" w:hAnsi="Arial" w:cs="Arial"/>
          <w:color w:val="000000"/>
        </w:rPr>
        <w:t>were found</w:t>
      </w:r>
      <w:proofErr w:type="gramEnd"/>
      <w:r w:rsidRPr="00896EDF">
        <w:rPr>
          <w:rFonts w:ascii="Arial" w:eastAsia="Times New Roman" w:hAnsi="Arial" w:cs="Arial"/>
          <w:color w:val="000000"/>
        </w:rPr>
        <w:t xml:space="preserve"> through searching for rare accounts and female-dominated sources. A class on runaway slaves in Virginia </w:t>
      </w:r>
      <w:proofErr w:type="gramStart"/>
      <w:r w:rsidRPr="00896EDF">
        <w:rPr>
          <w:rFonts w:ascii="Arial" w:eastAsia="Times New Roman" w:hAnsi="Arial" w:cs="Arial"/>
          <w:color w:val="000000"/>
        </w:rPr>
        <w:t>is being taught</w:t>
      </w:r>
      <w:proofErr w:type="gramEnd"/>
      <w:r w:rsidRPr="00896EDF">
        <w:rPr>
          <w:rFonts w:ascii="Arial" w:eastAsia="Times New Roman" w:hAnsi="Arial" w:cs="Arial"/>
          <w:color w:val="000000"/>
        </w:rPr>
        <w:t xml:space="preserve"> at UVA, and I used the syllabus and recommendations from the professor to find some of these books and websites. </w:t>
      </w:r>
    </w:p>
    <w:p w:rsidR="00896EDF" w:rsidRPr="00896EDF" w:rsidRDefault="00896EDF" w:rsidP="00896EDF">
      <w:pPr>
        <w:spacing w:after="0" w:line="240" w:lineRule="auto"/>
        <w:rPr>
          <w:rFonts w:ascii="Times New Roman" w:eastAsia="Times New Roman" w:hAnsi="Times New Roman" w:cs="Times New Roman"/>
          <w:sz w:val="24"/>
          <w:szCs w:val="24"/>
        </w:rPr>
      </w:pP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b/>
          <w:bCs/>
          <w:color w:val="000000"/>
        </w:rPr>
        <w:t>How did you select your presentation category and create your project?</w:t>
      </w: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color w:val="000000"/>
        </w:rPr>
        <w:t xml:space="preserve">I’ve had the opportunity to compete in National History Day twice before this year, and every time I’ve chosen to do a website and designed it myself, even when I was in a group. I </w:t>
      </w:r>
      <w:proofErr w:type="gramStart"/>
      <w:r w:rsidRPr="00896EDF">
        <w:rPr>
          <w:rFonts w:ascii="Arial" w:eastAsia="Times New Roman" w:hAnsi="Arial" w:cs="Arial"/>
          <w:color w:val="000000"/>
        </w:rPr>
        <w:t>was heavily influenced</w:t>
      </w:r>
      <w:proofErr w:type="gramEnd"/>
      <w:r w:rsidRPr="00896EDF">
        <w:rPr>
          <w:rFonts w:ascii="Arial" w:eastAsia="Times New Roman" w:hAnsi="Arial" w:cs="Arial"/>
          <w:color w:val="000000"/>
        </w:rPr>
        <w:t xml:space="preserve"> by the judges’ feedback from all three levels of the competition, all praising the layout of the site and my use of primary sources and images to accentuate my point. I also feel that a website provides a better word count (1200) to make a point with than an exhibit (500 words). I created my project with simplicity and high contrast to both resemble newspapers of the eighteenth and nineteenth centuries over which my project mainly takes place, and to keep the focus on the topic and the primary sources.</w:t>
      </w:r>
    </w:p>
    <w:p w:rsidR="00896EDF" w:rsidRPr="00896EDF" w:rsidRDefault="00896EDF" w:rsidP="00896EDF">
      <w:pPr>
        <w:spacing w:after="0" w:line="240" w:lineRule="auto"/>
        <w:rPr>
          <w:rFonts w:ascii="Times New Roman" w:eastAsia="Times New Roman" w:hAnsi="Times New Roman" w:cs="Times New Roman"/>
          <w:sz w:val="24"/>
          <w:szCs w:val="24"/>
        </w:rPr>
      </w:pP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b/>
          <w:bCs/>
          <w:color w:val="000000"/>
        </w:rPr>
        <w:t>How does your project relate to the NHD theme?</w:t>
      </w:r>
      <w:r w:rsidRPr="00896EDF">
        <w:rPr>
          <w:rFonts w:ascii="Arial" w:eastAsia="Times New Roman" w:hAnsi="Arial" w:cs="Arial"/>
          <w:color w:val="000000"/>
        </w:rPr>
        <w:t xml:space="preserve"> </w:t>
      </w:r>
    </w:p>
    <w:p w:rsidR="00896EDF" w:rsidRPr="00896EDF" w:rsidRDefault="00896EDF" w:rsidP="00896EDF">
      <w:pPr>
        <w:spacing w:after="0" w:line="240" w:lineRule="auto"/>
        <w:rPr>
          <w:rFonts w:ascii="Times New Roman" w:eastAsia="Times New Roman" w:hAnsi="Times New Roman" w:cs="Times New Roman"/>
          <w:sz w:val="24"/>
          <w:szCs w:val="24"/>
        </w:rPr>
      </w:pPr>
      <w:r w:rsidRPr="00896EDF">
        <w:rPr>
          <w:rFonts w:ascii="Arial" w:eastAsia="Times New Roman" w:hAnsi="Arial" w:cs="Arial"/>
          <w:color w:val="000000"/>
        </w:rPr>
        <w:t xml:space="preserve">The tragedy of slavery </w:t>
      </w:r>
      <w:proofErr w:type="gramStart"/>
      <w:r w:rsidRPr="00896EDF">
        <w:rPr>
          <w:rFonts w:ascii="Arial" w:eastAsia="Times New Roman" w:hAnsi="Arial" w:cs="Arial"/>
          <w:color w:val="000000"/>
        </w:rPr>
        <w:t>shouldn’t</w:t>
      </w:r>
      <w:proofErr w:type="gramEnd"/>
      <w:r w:rsidRPr="00896EDF">
        <w:rPr>
          <w:rFonts w:ascii="Arial" w:eastAsia="Times New Roman" w:hAnsi="Arial" w:cs="Arial"/>
          <w:color w:val="000000"/>
        </w:rPr>
        <w:t xml:space="preserve"> have to be explained, but there are triumphs in this project that allow for some optimism. The triumph of a woman liberating herself from enslavement far from cancels out the tragedy that she had to do so in the first place, but it is still a triumph. This project shows triumph and tragedy intertwined, as the triumphs would not have been possible without the great tragedy that was the system that allowed one group of people to treat another like property, subjugating and demeaning them and affecting the </w:t>
      </w:r>
      <w:proofErr w:type="spellStart"/>
      <w:r w:rsidRPr="00896EDF">
        <w:rPr>
          <w:rFonts w:ascii="Arial" w:eastAsia="Times New Roman" w:hAnsi="Arial" w:cs="Arial"/>
          <w:color w:val="000000"/>
        </w:rPr>
        <w:t>the</w:t>
      </w:r>
      <w:proofErr w:type="spellEnd"/>
      <w:r w:rsidRPr="00896EDF">
        <w:rPr>
          <w:rFonts w:ascii="Arial" w:eastAsia="Times New Roman" w:hAnsi="Arial" w:cs="Arial"/>
          <w:color w:val="000000"/>
        </w:rPr>
        <w:t xml:space="preserve"> way they are treated even into the present day.</w:t>
      </w:r>
    </w:p>
    <w:p w:rsidR="00FB1C37" w:rsidRDefault="00FB1C37"/>
    <w:sectPr w:rsidR="00FB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F"/>
    <w:rsid w:val="00896EDF"/>
    <w:rsid w:val="00FB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5C11"/>
  <w15:chartTrackingRefBased/>
  <w15:docId w15:val="{0C3F85D3-DC4F-4863-9A0C-7B14BED7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2019-02-23T15:32:00Z</dcterms:created>
  <dcterms:modified xsi:type="dcterms:W3CDTF">2019-02-23T15:34:00Z</dcterms:modified>
</cp:coreProperties>
</file>